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F2BEB4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2B027" w14:textId="3539CB50" w:rsidR="0034317F" w:rsidRDefault="0034317F" w:rsidP="0034317F">
      <w:pPr>
        <w:rPr>
          <w:rFonts w:ascii="Lato" w:hAnsi="Lato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CFF983" wp14:editId="215FA555">
            <wp:simplePos x="0" y="0"/>
            <wp:positionH relativeFrom="margin">
              <wp:posOffset>5399173</wp:posOffset>
            </wp:positionH>
            <wp:positionV relativeFrom="paragraph">
              <wp:posOffset>-169061</wp:posOffset>
            </wp:positionV>
            <wp:extent cx="1403350" cy="1143000"/>
            <wp:effectExtent l="0" t="0" r="6350" b="0"/>
            <wp:wrapNone/>
            <wp:docPr id="1" name="Picture 3" descr="cid:image009.png@01D6B817.1DA612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d:image009.png@01D6B817.1DA612F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0F017" w14:textId="77777777" w:rsidR="0034317F" w:rsidRDefault="0034317F" w:rsidP="0034317F">
      <w:pPr>
        <w:rPr>
          <w:rFonts w:ascii="Lato" w:hAnsi="Lato"/>
          <w:color w:val="009900"/>
          <w:sz w:val="28"/>
          <w:szCs w:val="28"/>
          <w:u w:val="single"/>
        </w:rPr>
      </w:pPr>
    </w:p>
    <w:p w14:paraId="755FA9A8" w14:textId="77777777" w:rsidR="0034317F" w:rsidRDefault="0034317F" w:rsidP="0034317F">
      <w:pPr>
        <w:rPr>
          <w:rFonts w:ascii="Lato" w:hAnsi="Lato"/>
          <w:color w:val="009900"/>
          <w:sz w:val="28"/>
          <w:szCs w:val="28"/>
          <w:u w:val="single"/>
        </w:rPr>
      </w:pPr>
    </w:p>
    <w:p w14:paraId="28568E1B" w14:textId="05179945" w:rsidR="006C223A" w:rsidRPr="0034317F" w:rsidRDefault="00DD0F5F" w:rsidP="0034317F">
      <w:pPr>
        <w:rPr>
          <w:rFonts w:ascii="Lato" w:hAnsi="Lato"/>
          <w:sz w:val="24"/>
          <w:szCs w:val="24"/>
          <w:u w:val="single"/>
        </w:rPr>
      </w:pPr>
      <w:r w:rsidRPr="0034317F">
        <w:rPr>
          <w:rFonts w:ascii="Lato" w:hAnsi="Lato"/>
          <w:color w:val="009900"/>
          <w:sz w:val="28"/>
          <w:szCs w:val="28"/>
          <w:u w:val="single"/>
        </w:rPr>
        <w:t>Helpful Resources for Mental Health</w:t>
      </w:r>
    </w:p>
    <w:p w14:paraId="1B9676B4" w14:textId="77777777" w:rsidR="00DD0F5F" w:rsidRDefault="00DD0F5F">
      <w:pPr>
        <w:rPr>
          <w:rFonts w:ascii="Lato" w:hAnsi="Lato"/>
          <w:sz w:val="24"/>
          <w:szCs w:val="24"/>
          <w:u w:val="single"/>
        </w:rPr>
      </w:pPr>
    </w:p>
    <w:p w14:paraId="7654A982" w14:textId="77777777" w:rsidR="00DD0F5F" w:rsidRPr="0034317F" w:rsidRDefault="00DD0F5F">
      <w:pPr>
        <w:rPr>
          <w:rFonts w:ascii="Lato" w:hAnsi="Lato"/>
        </w:rPr>
      </w:pPr>
    </w:p>
    <w:p w14:paraId="3A8DD945" w14:textId="77777777" w:rsidR="0034317F" w:rsidRPr="0034317F" w:rsidRDefault="0034317F">
      <w:pPr>
        <w:rPr>
          <w:rFonts w:ascii="Lato" w:hAnsi="Lato"/>
          <w:b/>
          <w:u w:val="single"/>
        </w:rPr>
      </w:pPr>
      <w:r w:rsidRPr="0034317F">
        <w:rPr>
          <w:rFonts w:ascii="Lato" w:hAnsi="Lato"/>
          <w:b/>
          <w:u w:val="single"/>
        </w:rPr>
        <w:t>LGBTQ+ Resources:</w:t>
      </w:r>
    </w:p>
    <w:p w14:paraId="7111DC65" w14:textId="77777777" w:rsidR="0034317F" w:rsidRPr="0034317F" w:rsidRDefault="00996BAE" w:rsidP="0034317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34317F">
        <w:rPr>
          <w:rFonts w:ascii="Lato" w:hAnsi="Lato"/>
        </w:rPr>
        <w:t>tranzwiki.net – community support groups for LGBTQ+  groups</w:t>
      </w:r>
      <w:r w:rsidR="009B0D7F" w:rsidRPr="0034317F">
        <w:rPr>
          <w:rFonts w:ascii="Lato" w:hAnsi="Lato"/>
        </w:rPr>
        <w:t xml:space="preserve">, </w:t>
      </w:r>
    </w:p>
    <w:p w14:paraId="0DBB8EA6" w14:textId="77777777" w:rsidR="0034317F" w:rsidRPr="0034317F" w:rsidRDefault="009B0D7F" w:rsidP="0034317F">
      <w:pPr>
        <w:pStyle w:val="ListParagraph"/>
        <w:numPr>
          <w:ilvl w:val="0"/>
          <w:numId w:val="1"/>
        </w:numPr>
        <w:rPr>
          <w:rFonts w:ascii="Lato" w:hAnsi="Lato"/>
        </w:rPr>
      </w:pPr>
      <w:proofErr w:type="spellStart"/>
      <w:r w:rsidRPr="0034317F">
        <w:rPr>
          <w:rFonts w:ascii="Lato" w:hAnsi="Lato"/>
        </w:rPr>
        <w:t>trevorpro</w:t>
      </w:r>
      <w:r w:rsidR="0034317F" w:rsidRPr="0034317F">
        <w:rPr>
          <w:rFonts w:ascii="Lato" w:hAnsi="Lato"/>
        </w:rPr>
        <w:t>ject</w:t>
      </w:r>
      <w:proofErr w:type="spellEnd"/>
    </w:p>
    <w:p w14:paraId="02D0F8F8" w14:textId="77777777" w:rsidR="0034317F" w:rsidRPr="0034317F" w:rsidRDefault="0034317F" w:rsidP="0034317F">
      <w:pPr>
        <w:pStyle w:val="ListParagraph"/>
        <w:numPr>
          <w:ilvl w:val="0"/>
          <w:numId w:val="1"/>
        </w:numPr>
        <w:rPr>
          <w:rFonts w:ascii="Lato" w:hAnsi="Lato"/>
        </w:rPr>
      </w:pPr>
      <w:proofErr w:type="spellStart"/>
      <w:r w:rsidRPr="0034317F">
        <w:rPr>
          <w:rFonts w:ascii="Lato" w:hAnsi="Lato"/>
        </w:rPr>
        <w:t>translifeline</w:t>
      </w:r>
      <w:proofErr w:type="spellEnd"/>
    </w:p>
    <w:p w14:paraId="28F7E36E" w14:textId="07F50839" w:rsidR="00996BAE" w:rsidRDefault="009B0D7F" w:rsidP="0034317F">
      <w:pPr>
        <w:pStyle w:val="ListParagraph"/>
        <w:numPr>
          <w:ilvl w:val="0"/>
          <w:numId w:val="1"/>
        </w:numPr>
        <w:rPr>
          <w:rFonts w:ascii="Lato" w:hAnsi="Lato"/>
        </w:rPr>
      </w:pPr>
      <w:proofErr w:type="spellStart"/>
      <w:r w:rsidRPr="0034317F">
        <w:rPr>
          <w:rFonts w:ascii="Lato" w:hAnsi="Lato"/>
        </w:rPr>
        <w:t>transbucket</w:t>
      </w:r>
      <w:proofErr w:type="spellEnd"/>
    </w:p>
    <w:p w14:paraId="5E492E46" w14:textId="2DC8CB04" w:rsidR="00044BB2" w:rsidRDefault="00044BB2" w:rsidP="0034317F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Stone walls </w:t>
      </w:r>
    </w:p>
    <w:p w14:paraId="737CCCE9" w14:textId="2647214F" w:rsidR="00044BB2" w:rsidRDefault="00044BB2" w:rsidP="00044BB2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Pride truck</w:t>
      </w:r>
    </w:p>
    <w:p w14:paraId="11D59E08" w14:textId="26563345" w:rsidR="00044BB2" w:rsidRPr="00044BB2" w:rsidRDefault="00044BB2" w:rsidP="00044BB2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Switchboard</w:t>
      </w:r>
    </w:p>
    <w:p w14:paraId="48DCA889" w14:textId="77777777" w:rsidR="00996BAE" w:rsidRPr="0034317F" w:rsidRDefault="00996BAE">
      <w:pPr>
        <w:rPr>
          <w:rFonts w:ascii="Lato" w:hAnsi="Lato"/>
        </w:rPr>
      </w:pPr>
    </w:p>
    <w:p w14:paraId="52123E3B" w14:textId="77777777" w:rsidR="0034317F" w:rsidRPr="0034317F" w:rsidRDefault="0034317F">
      <w:pPr>
        <w:rPr>
          <w:rFonts w:ascii="Lato" w:hAnsi="Lato"/>
          <w:b/>
          <w:u w:val="single"/>
        </w:rPr>
      </w:pPr>
      <w:r w:rsidRPr="0034317F">
        <w:rPr>
          <w:rFonts w:ascii="Lato" w:hAnsi="Lato"/>
          <w:b/>
          <w:u w:val="single"/>
        </w:rPr>
        <w:t>Resources for Men:</w:t>
      </w:r>
    </w:p>
    <w:p w14:paraId="426C2077" w14:textId="77777777" w:rsidR="0034317F" w:rsidRPr="0034317F" w:rsidRDefault="0034317F" w:rsidP="0034317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34317F">
        <w:rPr>
          <w:rFonts w:ascii="Lato" w:hAnsi="Lato"/>
        </w:rPr>
        <w:t>MIND</w:t>
      </w:r>
    </w:p>
    <w:p w14:paraId="33ADA358" w14:textId="70006976" w:rsidR="0034317F" w:rsidRPr="0034317F" w:rsidRDefault="0034317F" w:rsidP="0034317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34317F">
        <w:rPr>
          <w:rFonts w:ascii="Lato" w:hAnsi="Lato"/>
        </w:rPr>
        <w:t>m</w:t>
      </w:r>
      <w:r w:rsidR="00996BAE" w:rsidRPr="0034317F">
        <w:rPr>
          <w:rFonts w:ascii="Lato" w:hAnsi="Lato"/>
        </w:rPr>
        <w:t>anhealth</w:t>
      </w:r>
      <w:r w:rsidRPr="0034317F">
        <w:rPr>
          <w:rFonts w:ascii="Lato" w:hAnsi="Lato"/>
        </w:rPr>
        <w:t>.org.uk</w:t>
      </w:r>
    </w:p>
    <w:p w14:paraId="747CFC30" w14:textId="77777777" w:rsidR="0034317F" w:rsidRPr="0034317F" w:rsidRDefault="009B0D7F" w:rsidP="0034317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34317F">
        <w:rPr>
          <w:rFonts w:ascii="Lato" w:hAnsi="Lato"/>
        </w:rPr>
        <w:t>mens</w:t>
      </w:r>
      <w:r w:rsidR="00996BAE" w:rsidRPr="0034317F">
        <w:rPr>
          <w:rFonts w:ascii="Lato" w:hAnsi="Lato"/>
        </w:rPr>
        <w:t>mi</w:t>
      </w:r>
      <w:r w:rsidRPr="0034317F">
        <w:rPr>
          <w:rFonts w:ascii="Lato" w:hAnsi="Lato"/>
        </w:rPr>
        <w:t>nds</w:t>
      </w:r>
      <w:r w:rsidR="00996BAE" w:rsidRPr="0034317F">
        <w:rPr>
          <w:rFonts w:ascii="Lato" w:hAnsi="Lato"/>
        </w:rPr>
        <w:t>matter</w:t>
      </w:r>
      <w:r w:rsidRPr="0034317F">
        <w:rPr>
          <w:rFonts w:ascii="Lato" w:hAnsi="Lato"/>
        </w:rPr>
        <w:t>.org</w:t>
      </w:r>
    </w:p>
    <w:p w14:paraId="543BA2D5" w14:textId="2795926C" w:rsidR="0034317F" w:rsidRPr="0034317F" w:rsidRDefault="00996BAE" w:rsidP="0034317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34317F">
        <w:rPr>
          <w:rFonts w:ascii="Lato" w:hAnsi="Lato"/>
        </w:rPr>
        <w:t>ourlancashire.org.uk =</w:t>
      </w:r>
      <w:r w:rsidR="009B0D7F" w:rsidRPr="0034317F">
        <w:rPr>
          <w:rFonts w:ascii="Lato" w:hAnsi="Lato"/>
        </w:rPr>
        <w:t xml:space="preserve"> happy daze</w:t>
      </w:r>
      <w:r w:rsidRPr="0034317F">
        <w:rPr>
          <w:rFonts w:ascii="Lato" w:hAnsi="Lato"/>
        </w:rPr>
        <w:t xml:space="preserve"> (groups for men to meet up locally)</w:t>
      </w:r>
    </w:p>
    <w:p w14:paraId="7DE1EE54" w14:textId="77777777" w:rsidR="0034317F" w:rsidRPr="0034317F" w:rsidRDefault="00996BAE" w:rsidP="0034317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34317F">
        <w:rPr>
          <w:rFonts w:ascii="Lato" w:hAnsi="Lato"/>
        </w:rPr>
        <w:t xml:space="preserve">MGEDT – </w:t>
      </w:r>
      <w:proofErr w:type="spellStart"/>
      <w:r w:rsidRPr="0034317F">
        <w:rPr>
          <w:rFonts w:ascii="Lato" w:hAnsi="Lato"/>
        </w:rPr>
        <w:t>mens</w:t>
      </w:r>
      <w:proofErr w:type="spellEnd"/>
      <w:r w:rsidRPr="0034317F">
        <w:rPr>
          <w:rFonts w:ascii="Lato" w:hAnsi="Lato"/>
        </w:rPr>
        <w:t xml:space="preserve"> </w:t>
      </w:r>
      <w:r w:rsidR="0034317F" w:rsidRPr="0034317F">
        <w:rPr>
          <w:rFonts w:ascii="Lato" w:hAnsi="Lato"/>
        </w:rPr>
        <w:t>eating disorders</w:t>
      </w:r>
    </w:p>
    <w:p w14:paraId="543A64BD" w14:textId="34EC8009" w:rsidR="00996BAE" w:rsidRDefault="009B0D7F" w:rsidP="0034317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34317F">
        <w:rPr>
          <w:rFonts w:ascii="Lato" w:hAnsi="Lato"/>
        </w:rPr>
        <w:t xml:space="preserve"> menshealthforum.org.uk </w:t>
      </w:r>
    </w:p>
    <w:p w14:paraId="6FF89F40" w14:textId="13D9765C" w:rsidR="00044BB2" w:rsidRDefault="00044BB2" w:rsidP="0034317F">
      <w:pPr>
        <w:pStyle w:val="ListParagraph"/>
        <w:numPr>
          <w:ilvl w:val="0"/>
          <w:numId w:val="2"/>
        </w:numPr>
        <w:rPr>
          <w:rFonts w:ascii="Lato" w:hAnsi="Lato"/>
        </w:rPr>
      </w:pPr>
      <w:r>
        <w:rPr>
          <w:rFonts w:ascii="Lato" w:hAnsi="Lato"/>
        </w:rPr>
        <w:t>Men2.co.uk</w:t>
      </w:r>
    </w:p>
    <w:p w14:paraId="189E6B4F" w14:textId="2F0C5A68" w:rsidR="00044BB2" w:rsidRPr="0034317F" w:rsidRDefault="00044BB2" w:rsidP="0034317F">
      <w:pPr>
        <w:pStyle w:val="ListParagraph"/>
        <w:numPr>
          <w:ilvl w:val="0"/>
          <w:numId w:val="2"/>
        </w:numPr>
        <w:rPr>
          <w:rFonts w:ascii="Lato" w:hAnsi="Lato"/>
        </w:rPr>
      </w:pPr>
      <w:proofErr w:type="spellStart"/>
      <w:r>
        <w:rPr>
          <w:rFonts w:ascii="Lato" w:hAnsi="Lato"/>
        </w:rPr>
        <w:t>Mens</w:t>
      </w:r>
      <w:proofErr w:type="spellEnd"/>
      <w:r>
        <w:rPr>
          <w:rFonts w:ascii="Lato" w:hAnsi="Lato"/>
        </w:rPr>
        <w:t xml:space="preserve"> Health forum</w:t>
      </w:r>
    </w:p>
    <w:p w14:paraId="6F2CC176" w14:textId="053980B3" w:rsidR="00996BAE" w:rsidRPr="0034317F" w:rsidRDefault="00996BAE">
      <w:pPr>
        <w:rPr>
          <w:rFonts w:ascii="Lato" w:hAnsi="Lato"/>
        </w:rPr>
      </w:pPr>
    </w:p>
    <w:p w14:paraId="187C62E9" w14:textId="1517AC8F" w:rsidR="0034317F" w:rsidRPr="0034317F" w:rsidRDefault="0034317F">
      <w:pPr>
        <w:rPr>
          <w:rFonts w:ascii="Lato" w:hAnsi="Lato"/>
          <w:b/>
          <w:u w:val="single"/>
        </w:rPr>
      </w:pPr>
      <w:r w:rsidRPr="0034317F">
        <w:rPr>
          <w:rFonts w:ascii="Lato" w:hAnsi="Lato"/>
          <w:b/>
          <w:u w:val="single"/>
        </w:rPr>
        <w:t>Suicide Support:</w:t>
      </w:r>
    </w:p>
    <w:p w14:paraId="196CE9A6" w14:textId="77777777" w:rsidR="0034317F" w:rsidRPr="0034317F" w:rsidRDefault="0034317F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34317F">
        <w:rPr>
          <w:rFonts w:ascii="Lato" w:hAnsi="Lato"/>
        </w:rPr>
        <w:t>Samaritans</w:t>
      </w:r>
    </w:p>
    <w:p w14:paraId="340965AD" w14:textId="77777777" w:rsidR="0034317F" w:rsidRPr="0034317F" w:rsidRDefault="00996BAE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34317F">
        <w:rPr>
          <w:rFonts w:ascii="Lato" w:hAnsi="Lato"/>
        </w:rPr>
        <w:t>PH7LIFE</w:t>
      </w:r>
    </w:p>
    <w:p w14:paraId="075F0E92" w14:textId="77777777" w:rsidR="0034317F" w:rsidRPr="0034317F" w:rsidRDefault="00996BAE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34317F">
        <w:rPr>
          <w:rFonts w:ascii="Lato" w:hAnsi="Lato"/>
        </w:rPr>
        <w:t xml:space="preserve">Lancashire </w:t>
      </w:r>
      <w:r w:rsidR="0034317F" w:rsidRPr="0034317F">
        <w:rPr>
          <w:rFonts w:ascii="Lato" w:hAnsi="Lato"/>
        </w:rPr>
        <w:t>mind</w:t>
      </w:r>
    </w:p>
    <w:p w14:paraId="6E4F7521" w14:textId="77777777" w:rsidR="0034317F" w:rsidRPr="0034317F" w:rsidRDefault="00996BAE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34317F">
        <w:rPr>
          <w:rFonts w:ascii="Lato" w:hAnsi="Lato"/>
        </w:rPr>
        <w:t>rethin</w:t>
      </w:r>
      <w:r w:rsidR="0034317F" w:rsidRPr="0034317F">
        <w:rPr>
          <w:rFonts w:ascii="Lato" w:hAnsi="Lato"/>
        </w:rPr>
        <w:t xml:space="preserve">k mental illness in east </w:t>
      </w:r>
      <w:proofErr w:type="spellStart"/>
      <w:r w:rsidR="0034317F" w:rsidRPr="0034317F">
        <w:rPr>
          <w:rFonts w:ascii="Lato" w:hAnsi="Lato"/>
        </w:rPr>
        <w:t>lancs</w:t>
      </w:r>
      <w:proofErr w:type="spellEnd"/>
    </w:p>
    <w:p w14:paraId="511A3456" w14:textId="77777777" w:rsidR="0034317F" w:rsidRPr="0034317F" w:rsidRDefault="009B0D7F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34317F">
        <w:rPr>
          <w:rFonts w:ascii="Lato" w:hAnsi="Lato"/>
        </w:rPr>
        <w:t>survivors of bereavement by suicide</w:t>
      </w:r>
    </w:p>
    <w:p w14:paraId="1CB65BFC" w14:textId="77777777" w:rsidR="0034317F" w:rsidRPr="0034317F" w:rsidRDefault="009B0D7F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34317F">
        <w:rPr>
          <w:rFonts w:ascii="Lato" w:hAnsi="Lato"/>
        </w:rPr>
        <w:t>stay alive app</w:t>
      </w:r>
    </w:p>
    <w:p w14:paraId="60844DAE" w14:textId="6D7805D0" w:rsidR="0034317F" w:rsidRPr="0034317F" w:rsidRDefault="0034317F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34317F">
        <w:rPr>
          <w:rFonts w:ascii="Lato" w:hAnsi="Lato"/>
        </w:rPr>
        <w:t>safeline.org</w:t>
      </w:r>
    </w:p>
    <w:p w14:paraId="2306CE78" w14:textId="53F9B150" w:rsidR="00996BAE" w:rsidRDefault="009B0D7F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34317F">
        <w:rPr>
          <w:rFonts w:ascii="Lato" w:hAnsi="Lato"/>
        </w:rPr>
        <w:t>suicide prevention group</w:t>
      </w:r>
    </w:p>
    <w:p w14:paraId="2D141C56" w14:textId="615C0551" w:rsidR="00044BB2" w:rsidRDefault="00044BB2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>
        <w:rPr>
          <w:rFonts w:ascii="Lato" w:hAnsi="Lato"/>
        </w:rPr>
        <w:t>side by side</w:t>
      </w:r>
    </w:p>
    <w:p w14:paraId="2244F12F" w14:textId="65188752" w:rsidR="00044BB2" w:rsidRDefault="00044BB2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>
        <w:rPr>
          <w:rFonts w:ascii="Lato" w:hAnsi="Lato"/>
        </w:rPr>
        <w:t xml:space="preserve">Calm </w:t>
      </w:r>
    </w:p>
    <w:p w14:paraId="790C4DCC" w14:textId="024C98B4" w:rsidR="00044BB2" w:rsidRDefault="00044BB2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>
        <w:rPr>
          <w:rFonts w:ascii="Lato" w:hAnsi="Lato"/>
        </w:rPr>
        <w:t>Assist</w:t>
      </w:r>
    </w:p>
    <w:p w14:paraId="4F8ADDE6" w14:textId="636A2240" w:rsidR="00044BB2" w:rsidRPr="0034317F" w:rsidRDefault="00044BB2" w:rsidP="0034317F">
      <w:pPr>
        <w:pStyle w:val="ListParagraph"/>
        <w:numPr>
          <w:ilvl w:val="0"/>
          <w:numId w:val="3"/>
        </w:numPr>
        <w:rPr>
          <w:rFonts w:ascii="Lato" w:hAnsi="Lato"/>
        </w:rPr>
      </w:pPr>
      <w:r>
        <w:rPr>
          <w:rFonts w:ascii="Lato" w:hAnsi="Lato"/>
        </w:rPr>
        <w:t>Shout</w:t>
      </w:r>
    </w:p>
    <w:p w14:paraId="572B9C25" w14:textId="77777777" w:rsidR="00996BAE" w:rsidRPr="0034317F" w:rsidRDefault="00996BAE">
      <w:pPr>
        <w:rPr>
          <w:rFonts w:ascii="Lato" w:hAnsi="Lato"/>
        </w:rPr>
      </w:pPr>
    </w:p>
    <w:p w14:paraId="49646BF0" w14:textId="77777777" w:rsidR="0034317F" w:rsidRPr="0034317F" w:rsidRDefault="0034317F">
      <w:pPr>
        <w:rPr>
          <w:rFonts w:ascii="Lato" w:hAnsi="Lato"/>
          <w:b/>
          <w:u w:val="single"/>
        </w:rPr>
      </w:pPr>
      <w:r w:rsidRPr="0034317F">
        <w:rPr>
          <w:rFonts w:ascii="Lato" w:hAnsi="Lato"/>
          <w:b/>
          <w:u w:val="single"/>
        </w:rPr>
        <w:t>Support for Depression:</w:t>
      </w:r>
    </w:p>
    <w:p w14:paraId="3F99FBA8" w14:textId="77777777" w:rsidR="0034317F" w:rsidRPr="0034317F" w:rsidRDefault="009B0D7F" w:rsidP="0034317F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34317F">
        <w:rPr>
          <w:rFonts w:ascii="Lato" w:hAnsi="Lato"/>
        </w:rPr>
        <w:lastRenderedPageBreak/>
        <w:t>Mental health support wellbeing, mental health helpline and texting service provided by Lancashire care Foundation Trust</w:t>
      </w:r>
    </w:p>
    <w:p w14:paraId="7D6B5C76" w14:textId="38F41164" w:rsidR="0034317F" w:rsidRPr="0034317F" w:rsidRDefault="009B0D7F" w:rsidP="0034317F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34317F">
        <w:rPr>
          <w:rFonts w:ascii="Lato" w:hAnsi="Lato"/>
        </w:rPr>
        <w:t>Samaritans 24hr help</w:t>
      </w:r>
    </w:p>
    <w:p w14:paraId="064C062B" w14:textId="348A9716" w:rsidR="0034317F" w:rsidRDefault="0034317F" w:rsidP="0034317F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34317F">
        <w:rPr>
          <w:rFonts w:ascii="Lato" w:hAnsi="Lato"/>
        </w:rPr>
        <w:t>Mind.org.uk</w:t>
      </w:r>
    </w:p>
    <w:p w14:paraId="43D2F511" w14:textId="4780A287" w:rsidR="00044BB2" w:rsidRDefault="00044BB2" w:rsidP="0034317F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Wish</w:t>
      </w:r>
    </w:p>
    <w:p w14:paraId="2CE7F015" w14:textId="6DF315F5" w:rsidR="00044BB2" w:rsidRDefault="00044BB2" w:rsidP="0034317F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Mind matters</w:t>
      </w:r>
    </w:p>
    <w:p w14:paraId="219E3AB0" w14:textId="0E8FF657" w:rsidR="00044BB2" w:rsidRDefault="00044BB2" w:rsidP="0034317F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GP</w:t>
      </w:r>
    </w:p>
    <w:p w14:paraId="43EA110A" w14:textId="632362F3" w:rsidR="00044BB2" w:rsidRDefault="00044BB2" w:rsidP="00044BB2">
      <w:pPr>
        <w:rPr>
          <w:rFonts w:ascii="Lato" w:hAnsi="Lato"/>
        </w:rPr>
      </w:pPr>
    </w:p>
    <w:p w14:paraId="5F97E35C" w14:textId="413DE13A" w:rsidR="00044BB2" w:rsidRDefault="00044BB2" w:rsidP="00044BB2">
      <w:pPr>
        <w:rPr>
          <w:rFonts w:ascii="Lato" w:hAnsi="Lato"/>
        </w:rPr>
      </w:pPr>
      <w:r w:rsidRPr="00044BB2">
        <w:rPr>
          <w:rFonts w:ascii="Lato" w:hAnsi="Lato"/>
          <w:b/>
          <w:u w:val="single"/>
        </w:rPr>
        <w:t>Support for Psychosis</w:t>
      </w:r>
      <w:r>
        <w:rPr>
          <w:rFonts w:ascii="Lato" w:hAnsi="Lato"/>
        </w:rPr>
        <w:t>:</w:t>
      </w:r>
    </w:p>
    <w:p w14:paraId="7DF650BF" w14:textId="5466F0E6" w:rsidR="00044BB2" w:rsidRDefault="00044BB2" w:rsidP="00044BB2">
      <w:pPr>
        <w:pStyle w:val="ListParagraph"/>
        <w:numPr>
          <w:ilvl w:val="0"/>
          <w:numId w:val="10"/>
        </w:numPr>
        <w:rPr>
          <w:rFonts w:ascii="Lato" w:hAnsi="Lato"/>
        </w:rPr>
      </w:pPr>
      <w:r>
        <w:rPr>
          <w:rFonts w:ascii="Lato" w:hAnsi="Lato"/>
        </w:rPr>
        <w:t>Hearing Voices</w:t>
      </w:r>
    </w:p>
    <w:p w14:paraId="0C3487D7" w14:textId="7ED9B910" w:rsidR="00044BB2" w:rsidRPr="00044BB2" w:rsidRDefault="00044BB2" w:rsidP="00044BB2">
      <w:pPr>
        <w:pStyle w:val="ListParagraph"/>
        <w:numPr>
          <w:ilvl w:val="0"/>
          <w:numId w:val="10"/>
        </w:numPr>
        <w:rPr>
          <w:rFonts w:ascii="Lato" w:hAnsi="Lato"/>
        </w:rPr>
      </w:pPr>
      <w:r>
        <w:rPr>
          <w:rFonts w:ascii="Lato" w:hAnsi="Lato"/>
        </w:rPr>
        <w:t>Rethink</w:t>
      </w:r>
    </w:p>
    <w:p w14:paraId="34160835" w14:textId="77777777" w:rsidR="0034317F" w:rsidRPr="0034317F" w:rsidRDefault="0034317F">
      <w:pPr>
        <w:rPr>
          <w:rFonts w:ascii="Lato" w:hAnsi="Lato"/>
          <w:b/>
          <w:u w:val="single"/>
        </w:rPr>
      </w:pPr>
    </w:p>
    <w:p w14:paraId="67E6F91E" w14:textId="77777777" w:rsidR="0034317F" w:rsidRPr="0034317F" w:rsidRDefault="0034317F">
      <w:pPr>
        <w:rPr>
          <w:rFonts w:ascii="Lato" w:hAnsi="Lato"/>
          <w:b/>
          <w:u w:val="single"/>
        </w:rPr>
      </w:pPr>
      <w:r w:rsidRPr="0034317F">
        <w:rPr>
          <w:rFonts w:ascii="Lato" w:hAnsi="Lato"/>
          <w:b/>
          <w:u w:val="single"/>
        </w:rPr>
        <w:t>Resources for Women:</w:t>
      </w:r>
    </w:p>
    <w:p w14:paraId="3D718103" w14:textId="77777777" w:rsidR="0034317F" w:rsidRPr="0034317F" w:rsidRDefault="009B0D7F" w:rsidP="0034317F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34317F">
        <w:rPr>
          <w:rFonts w:ascii="Lato" w:hAnsi="Lato"/>
        </w:rPr>
        <w:t>Lancashire women.org</w:t>
      </w:r>
    </w:p>
    <w:p w14:paraId="2036DEB6" w14:textId="77777777" w:rsidR="0034317F" w:rsidRPr="0034317F" w:rsidRDefault="009B0D7F" w:rsidP="0034317F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34317F">
        <w:rPr>
          <w:rFonts w:ascii="Lato" w:hAnsi="Lato"/>
        </w:rPr>
        <w:t>Lancashire women</w:t>
      </w:r>
      <w:r w:rsidR="0034317F" w:rsidRPr="0034317F">
        <w:rPr>
          <w:rFonts w:ascii="Lato" w:hAnsi="Lato"/>
        </w:rPr>
        <w:t>’s centre</w:t>
      </w:r>
    </w:p>
    <w:p w14:paraId="07A36368" w14:textId="663BEA85" w:rsidR="009B0D7F" w:rsidRDefault="009B0D7F" w:rsidP="0034317F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34317F">
        <w:rPr>
          <w:rFonts w:ascii="Lato" w:hAnsi="Lato"/>
        </w:rPr>
        <w:t>m</w:t>
      </w:r>
      <w:r w:rsidR="00044BB2">
        <w:rPr>
          <w:rFonts w:ascii="Lato" w:hAnsi="Lato"/>
        </w:rPr>
        <w:t>aternal mental health alliance</w:t>
      </w:r>
    </w:p>
    <w:p w14:paraId="23A0D685" w14:textId="44190059" w:rsidR="00044BB2" w:rsidRDefault="00044BB2" w:rsidP="0034317F">
      <w:pPr>
        <w:pStyle w:val="ListParagraph"/>
        <w:numPr>
          <w:ilvl w:val="0"/>
          <w:numId w:val="5"/>
        </w:numPr>
        <w:rPr>
          <w:rFonts w:ascii="Lato" w:hAnsi="Lato"/>
        </w:rPr>
      </w:pPr>
      <w:r>
        <w:rPr>
          <w:rFonts w:ascii="Lato" w:hAnsi="Lato"/>
        </w:rPr>
        <w:t>Wish</w:t>
      </w:r>
    </w:p>
    <w:p w14:paraId="0E2F3498" w14:textId="3198A4E4" w:rsidR="00044BB2" w:rsidRDefault="00044BB2" w:rsidP="0034317F">
      <w:pPr>
        <w:pStyle w:val="ListParagraph"/>
        <w:numPr>
          <w:ilvl w:val="0"/>
          <w:numId w:val="5"/>
        </w:numPr>
        <w:rPr>
          <w:rFonts w:ascii="Lato" w:hAnsi="Lato"/>
        </w:rPr>
      </w:pPr>
      <w:r>
        <w:rPr>
          <w:rFonts w:ascii="Lato" w:hAnsi="Lato"/>
        </w:rPr>
        <w:t>Women’s Aid</w:t>
      </w:r>
    </w:p>
    <w:p w14:paraId="47FA98F7" w14:textId="77777777" w:rsidR="00044BB2" w:rsidRPr="0034317F" w:rsidRDefault="00044BB2" w:rsidP="00044BB2">
      <w:pPr>
        <w:pStyle w:val="ListParagraph"/>
        <w:rPr>
          <w:rFonts w:ascii="Lato" w:hAnsi="Lato"/>
        </w:rPr>
      </w:pPr>
    </w:p>
    <w:p w14:paraId="22294E0C" w14:textId="77777777" w:rsidR="009B0D7F" w:rsidRPr="0034317F" w:rsidRDefault="009B0D7F">
      <w:pPr>
        <w:rPr>
          <w:rFonts w:ascii="Lato" w:hAnsi="Lato"/>
        </w:rPr>
      </w:pPr>
    </w:p>
    <w:p w14:paraId="2700C477" w14:textId="77777777" w:rsidR="0034317F" w:rsidRPr="0034317F" w:rsidRDefault="0034317F">
      <w:pPr>
        <w:rPr>
          <w:rFonts w:ascii="Lato" w:hAnsi="Lato"/>
          <w:b/>
          <w:u w:val="single"/>
        </w:rPr>
      </w:pPr>
      <w:r w:rsidRPr="0034317F">
        <w:rPr>
          <w:rFonts w:ascii="Lato" w:hAnsi="Lato"/>
          <w:b/>
          <w:u w:val="single"/>
        </w:rPr>
        <w:t>Support for the Elderly:</w:t>
      </w:r>
    </w:p>
    <w:p w14:paraId="5C7C303C" w14:textId="77777777" w:rsidR="0034317F" w:rsidRPr="0034317F" w:rsidRDefault="009B0D7F" w:rsidP="0034317F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34317F">
        <w:rPr>
          <w:rFonts w:ascii="Lato" w:hAnsi="Lato"/>
        </w:rPr>
        <w:t xml:space="preserve">National </w:t>
      </w:r>
      <w:r w:rsidR="0034317F" w:rsidRPr="0034317F">
        <w:rPr>
          <w:rFonts w:ascii="Lato" w:hAnsi="Lato"/>
        </w:rPr>
        <w:t>development team for inclusion</w:t>
      </w:r>
    </w:p>
    <w:p w14:paraId="60DB287A" w14:textId="77777777" w:rsidR="0034317F" w:rsidRPr="0034317F" w:rsidRDefault="0034317F" w:rsidP="0034317F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34317F">
        <w:rPr>
          <w:rFonts w:ascii="Lato" w:hAnsi="Lato"/>
        </w:rPr>
        <w:t>able community care</w:t>
      </w:r>
    </w:p>
    <w:p w14:paraId="05880638" w14:textId="5431FBAA" w:rsidR="0034317F" w:rsidRPr="0034317F" w:rsidRDefault="0034317F" w:rsidP="0034317F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34317F">
        <w:rPr>
          <w:rFonts w:ascii="Lato" w:hAnsi="Lato"/>
        </w:rPr>
        <w:t xml:space="preserve">Age </w:t>
      </w:r>
      <w:proofErr w:type="spellStart"/>
      <w:r w:rsidRPr="0034317F">
        <w:rPr>
          <w:rFonts w:ascii="Lato" w:hAnsi="Lato"/>
        </w:rPr>
        <w:t>Uk</w:t>
      </w:r>
      <w:proofErr w:type="spellEnd"/>
    </w:p>
    <w:p w14:paraId="58B896EA" w14:textId="77777777" w:rsidR="0034317F" w:rsidRPr="0034317F" w:rsidRDefault="009B0D7F" w:rsidP="0034317F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34317F">
        <w:rPr>
          <w:rFonts w:ascii="Lato" w:hAnsi="Lato"/>
        </w:rPr>
        <w:t>Alzheimer</w:t>
      </w:r>
      <w:r w:rsidR="0034317F" w:rsidRPr="0034317F">
        <w:rPr>
          <w:rFonts w:ascii="Lato" w:hAnsi="Lato"/>
        </w:rPr>
        <w:t>’s society</w:t>
      </w:r>
    </w:p>
    <w:p w14:paraId="71DACBCA" w14:textId="77777777" w:rsidR="0034317F" w:rsidRPr="0034317F" w:rsidRDefault="009B0D7F" w:rsidP="0034317F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34317F">
        <w:rPr>
          <w:rFonts w:ascii="Lato" w:hAnsi="Lato"/>
        </w:rPr>
        <w:t>reengage.or</w:t>
      </w:r>
      <w:r w:rsidR="0034317F" w:rsidRPr="0034317F">
        <w:rPr>
          <w:rFonts w:ascii="Lato" w:hAnsi="Lato"/>
        </w:rPr>
        <w:t>g</w:t>
      </w:r>
    </w:p>
    <w:p w14:paraId="4B5B6A87" w14:textId="77777777" w:rsidR="0034317F" w:rsidRPr="0034317F" w:rsidRDefault="009B0D7F" w:rsidP="0034317F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34317F">
        <w:rPr>
          <w:rFonts w:ascii="Lato" w:hAnsi="Lato"/>
        </w:rPr>
        <w:t>royal volunta</w:t>
      </w:r>
      <w:r w:rsidR="0034317F" w:rsidRPr="0034317F">
        <w:rPr>
          <w:rFonts w:ascii="Lato" w:hAnsi="Lato"/>
        </w:rPr>
        <w:t>ry service</w:t>
      </w:r>
    </w:p>
    <w:p w14:paraId="25A3DDDB" w14:textId="15C1EA11" w:rsidR="009B0D7F" w:rsidRDefault="009B0D7F" w:rsidP="0034317F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34317F">
        <w:rPr>
          <w:rFonts w:ascii="Lato" w:hAnsi="Lato"/>
        </w:rPr>
        <w:t>housingcare.org</w:t>
      </w:r>
    </w:p>
    <w:p w14:paraId="4B3D5A3B" w14:textId="41291594" w:rsidR="00044BB2" w:rsidRDefault="00044BB2" w:rsidP="0034317F">
      <w:pPr>
        <w:pStyle w:val="ListParagraph"/>
        <w:numPr>
          <w:ilvl w:val="0"/>
          <w:numId w:val="6"/>
        </w:numPr>
        <w:rPr>
          <w:rFonts w:ascii="Lato" w:hAnsi="Lato"/>
        </w:rPr>
      </w:pPr>
      <w:r>
        <w:rPr>
          <w:rFonts w:ascii="Lato" w:hAnsi="Lato"/>
        </w:rPr>
        <w:t>Dementia UK</w:t>
      </w:r>
    </w:p>
    <w:p w14:paraId="6E959C2E" w14:textId="1C7A9C60" w:rsidR="00044BB2" w:rsidRDefault="00044BB2" w:rsidP="00044BB2"/>
    <w:p w14:paraId="26CDD7A2" w14:textId="58832AF6" w:rsidR="00044BB2" w:rsidRPr="00044BB2" w:rsidRDefault="00044BB2" w:rsidP="00044BB2">
      <w:pPr>
        <w:rPr>
          <w:rFonts w:ascii="Lato" w:hAnsi="Lato"/>
          <w:b/>
          <w:u w:val="single"/>
        </w:rPr>
      </w:pPr>
      <w:r w:rsidRPr="00044BB2">
        <w:rPr>
          <w:rFonts w:ascii="Lato" w:hAnsi="Lato"/>
          <w:b/>
          <w:u w:val="single"/>
        </w:rPr>
        <w:t>Support for Anxiety:</w:t>
      </w:r>
    </w:p>
    <w:p w14:paraId="3B14062B" w14:textId="592459F3" w:rsidR="00044BB2" w:rsidRDefault="00044BB2" w:rsidP="00044BB2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>Anxiety UK</w:t>
      </w:r>
    </w:p>
    <w:p w14:paraId="629B9777" w14:textId="25EE24D3" w:rsidR="00044BB2" w:rsidRDefault="00044BB2" w:rsidP="00044BB2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>No panic</w:t>
      </w:r>
    </w:p>
    <w:p w14:paraId="3C0776B1" w14:textId="77FE5ED5" w:rsidR="00044BB2" w:rsidRDefault="00044BB2" w:rsidP="00044BB2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>Triumph over phobia</w:t>
      </w:r>
    </w:p>
    <w:p w14:paraId="74890FA1" w14:textId="3802015C" w:rsidR="00044BB2" w:rsidRDefault="00044BB2" w:rsidP="00044BB2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 xml:space="preserve">OCD addiction </w:t>
      </w:r>
    </w:p>
    <w:p w14:paraId="3FFB0402" w14:textId="2C73EBB5" w:rsidR="00044BB2" w:rsidRDefault="00044BB2" w:rsidP="00044BB2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>OCD UK</w:t>
      </w:r>
    </w:p>
    <w:p w14:paraId="76264569" w14:textId="5BEEA3CA" w:rsidR="00044BB2" w:rsidRDefault="00044BB2" w:rsidP="00044BB2">
      <w:pPr>
        <w:rPr>
          <w:rFonts w:ascii="Lato" w:hAnsi="Lato"/>
        </w:rPr>
      </w:pPr>
    </w:p>
    <w:p w14:paraId="6D0E5CAA" w14:textId="5958FEE6" w:rsidR="00044BB2" w:rsidRPr="00044BB2" w:rsidRDefault="00044BB2" w:rsidP="00044BB2">
      <w:pPr>
        <w:rPr>
          <w:rFonts w:ascii="Lato" w:hAnsi="Lato"/>
          <w:b/>
          <w:u w:val="single"/>
        </w:rPr>
      </w:pPr>
      <w:r w:rsidRPr="00044BB2">
        <w:rPr>
          <w:rFonts w:ascii="Lato" w:hAnsi="Lato"/>
          <w:b/>
          <w:u w:val="single"/>
        </w:rPr>
        <w:t>Support for Self- Harm:</w:t>
      </w:r>
    </w:p>
    <w:p w14:paraId="463797D8" w14:textId="5D5F5BF4" w:rsidR="00044BB2" w:rsidRDefault="00044BB2" w:rsidP="00044BB2">
      <w:pPr>
        <w:pStyle w:val="ListParagraph"/>
        <w:numPr>
          <w:ilvl w:val="0"/>
          <w:numId w:val="9"/>
        </w:numPr>
        <w:rPr>
          <w:rFonts w:ascii="Lato" w:hAnsi="Lato"/>
        </w:rPr>
      </w:pPr>
      <w:r>
        <w:rPr>
          <w:rFonts w:ascii="Lato" w:hAnsi="Lato"/>
        </w:rPr>
        <w:t>Harmless</w:t>
      </w:r>
    </w:p>
    <w:p w14:paraId="2E578791" w14:textId="2EDF1905" w:rsidR="00044BB2" w:rsidRDefault="00044BB2" w:rsidP="00044BB2">
      <w:pPr>
        <w:pStyle w:val="ListParagraph"/>
        <w:numPr>
          <w:ilvl w:val="0"/>
          <w:numId w:val="9"/>
        </w:numPr>
        <w:rPr>
          <w:rFonts w:ascii="Lato" w:hAnsi="Lato"/>
        </w:rPr>
      </w:pPr>
      <w:r>
        <w:rPr>
          <w:rFonts w:ascii="Lato" w:hAnsi="Lato"/>
        </w:rPr>
        <w:t xml:space="preserve">National </w:t>
      </w:r>
      <w:proofErr w:type="spellStart"/>
      <w:r>
        <w:rPr>
          <w:rFonts w:ascii="Lato" w:hAnsi="Lato"/>
        </w:rPr>
        <w:t>self harm</w:t>
      </w:r>
      <w:proofErr w:type="spellEnd"/>
      <w:r>
        <w:rPr>
          <w:rFonts w:ascii="Lato" w:hAnsi="Lato"/>
        </w:rPr>
        <w:t xml:space="preserve"> </w:t>
      </w:r>
    </w:p>
    <w:p w14:paraId="3FCF9A0D" w14:textId="1B37537D" w:rsidR="00044BB2" w:rsidRPr="00044BB2" w:rsidRDefault="00044BB2" w:rsidP="00044BB2">
      <w:pPr>
        <w:pStyle w:val="ListParagraph"/>
        <w:numPr>
          <w:ilvl w:val="0"/>
          <w:numId w:val="9"/>
        </w:numPr>
        <w:rPr>
          <w:rFonts w:ascii="Lato" w:hAnsi="Lato"/>
        </w:rPr>
      </w:pPr>
      <w:r>
        <w:rPr>
          <w:rFonts w:ascii="Lato" w:hAnsi="Lato"/>
        </w:rPr>
        <w:t>Supportline.org</w:t>
      </w:r>
    </w:p>
    <w:p w14:paraId="1A82D694" w14:textId="77777777" w:rsidR="00996BAE" w:rsidRPr="0034317F" w:rsidRDefault="00996BAE">
      <w:pPr>
        <w:rPr>
          <w:rFonts w:ascii="Lato" w:hAnsi="Lato"/>
        </w:rPr>
      </w:pPr>
    </w:p>
    <w:p w14:paraId="286EB233" w14:textId="02399D22" w:rsidR="00996BAE" w:rsidRPr="0034317F" w:rsidRDefault="0034317F">
      <w:pPr>
        <w:rPr>
          <w:rFonts w:ascii="Lato" w:hAnsi="Lato"/>
          <w:b/>
          <w:u w:val="single"/>
        </w:rPr>
      </w:pPr>
      <w:r w:rsidRPr="0034317F">
        <w:rPr>
          <w:rFonts w:ascii="Lato" w:hAnsi="Lato"/>
          <w:b/>
          <w:u w:val="single"/>
        </w:rPr>
        <w:t xml:space="preserve">Other resources: </w:t>
      </w:r>
    </w:p>
    <w:p w14:paraId="102DDE77" w14:textId="77777777" w:rsidR="0034317F" w:rsidRPr="0034317F" w:rsidRDefault="009B0D7F" w:rsidP="0034317F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34317F">
        <w:rPr>
          <w:rFonts w:ascii="Lato" w:hAnsi="Lato"/>
        </w:rPr>
        <w:lastRenderedPageBreak/>
        <w:t>Depression support for carers: Carers Direct helpline 0300 123 1053</w:t>
      </w:r>
    </w:p>
    <w:p w14:paraId="39C38D55" w14:textId="77777777" w:rsidR="0034317F" w:rsidRPr="0034317F" w:rsidRDefault="009B0D7F" w:rsidP="0034317F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34317F">
        <w:rPr>
          <w:rFonts w:ascii="Lato" w:hAnsi="Lato"/>
        </w:rPr>
        <w:t>Rethink: Accrington, Burnley &amp; Pendle Group (for carers and people with mental health</w:t>
      </w:r>
    </w:p>
    <w:p w14:paraId="79F34673" w14:textId="77777777" w:rsidR="0034317F" w:rsidRPr="0034317F" w:rsidRDefault="009B0D7F" w:rsidP="0034317F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34317F">
        <w:rPr>
          <w:rFonts w:ascii="Lato" w:hAnsi="Lato"/>
        </w:rPr>
        <w:t>Youngminds.org</w:t>
      </w:r>
    </w:p>
    <w:p w14:paraId="6CFE2079" w14:textId="77777777" w:rsidR="0034317F" w:rsidRPr="0034317F" w:rsidRDefault="009B0D7F" w:rsidP="0034317F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34317F">
        <w:rPr>
          <w:rFonts w:ascii="Lato" w:hAnsi="Lato"/>
        </w:rPr>
        <w:t>Supportline.org</w:t>
      </w:r>
    </w:p>
    <w:p w14:paraId="3DEA874F" w14:textId="77777777" w:rsidR="0034317F" w:rsidRPr="0034317F" w:rsidRDefault="009B0D7F" w:rsidP="0034317F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34317F">
        <w:rPr>
          <w:rFonts w:ascii="Lato" w:hAnsi="Lato"/>
        </w:rPr>
        <w:t xml:space="preserve">Rethink mental illness- east </w:t>
      </w:r>
      <w:proofErr w:type="spellStart"/>
      <w:r w:rsidRPr="0034317F">
        <w:rPr>
          <w:rFonts w:ascii="Lato" w:hAnsi="Lato"/>
        </w:rPr>
        <w:t>lancs</w:t>
      </w:r>
      <w:proofErr w:type="spellEnd"/>
    </w:p>
    <w:p w14:paraId="36D2D686" w14:textId="77777777" w:rsidR="0034317F" w:rsidRPr="0034317F" w:rsidRDefault="009B0D7F" w:rsidP="0034317F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34317F">
        <w:rPr>
          <w:rFonts w:ascii="Lato" w:hAnsi="Lato"/>
        </w:rPr>
        <w:t>Hearing-voices.org</w:t>
      </w:r>
    </w:p>
    <w:p w14:paraId="54703F8C" w14:textId="62701EF7" w:rsidR="00044BB2" w:rsidRDefault="009B0D7F" w:rsidP="00044BB2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34317F">
        <w:rPr>
          <w:rFonts w:ascii="Lato" w:hAnsi="Lato"/>
        </w:rPr>
        <w:t>Voice.collective.co.uk</w:t>
      </w:r>
    </w:p>
    <w:p w14:paraId="0260C3F3" w14:textId="7BEF754C" w:rsidR="00044BB2" w:rsidRPr="00044BB2" w:rsidRDefault="00044BB2" w:rsidP="00044BB2">
      <w:pPr>
        <w:pStyle w:val="ListParagraph"/>
        <w:numPr>
          <w:ilvl w:val="0"/>
          <w:numId w:val="7"/>
        </w:numPr>
        <w:rPr>
          <w:rFonts w:ascii="Lato" w:hAnsi="Lato"/>
        </w:rPr>
      </w:pPr>
      <w:r>
        <w:rPr>
          <w:rFonts w:ascii="Lato" w:hAnsi="Lato"/>
        </w:rPr>
        <w:t>BBC Headroom</w:t>
      </w:r>
    </w:p>
    <w:p w14:paraId="1BB2525A" w14:textId="77777777" w:rsidR="00996BAE" w:rsidRPr="00DD0F5F" w:rsidRDefault="00996BAE">
      <w:pPr>
        <w:rPr>
          <w:rFonts w:ascii="Lato" w:hAnsi="Lato"/>
          <w:sz w:val="24"/>
          <w:szCs w:val="24"/>
        </w:rPr>
      </w:pPr>
    </w:p>
    <w:sectPr w:rsidR="00996BAE" w:rsidRPr="00DD0F5F" w:rsidSect="00343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346B"/>
    <w:multiLevelType w:val="hybridMultilevel"/>
    <w:tmpl w:val="4D226DB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20E955A1"/>
    <w:multiLevelType w:val="hybridMultilevel"/>
    <w:tmpl w:val="7AC68FD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26E7365D"/>
    <w:multiLevelType w:val="hybridMultilevel"/>
    <w:tmpl w:val="9900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76615"/>
    <w:multiLevelType w:val="hybridMultilevel"/>
    <w:tmpl w:val="DC14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6448"/>
    <w:multiLevelType w:val="hybridMultilevel"/>
    <w:tmpl w:val="BCD2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E4A43"/>
    <w:multiLevelType w:val="hybridMultilevel"/>
    <w:tmpl w:val="46E41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14AF"/>
    <w:multiLevelType w:val="hybridMultilevel"/>
    <w:tmpl w:val="59A6A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D6D0C"/>
    <w:multiLevelType w:val="hybridMultilevel"/>
    <w:tmpl w:val="5E1AA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C01E1"/>
    <w:multiLevelType w:val="hybridMultilevel"/>
    <w:tmpl w:val="90BE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530DE"/>
    <w:multiLevelType w:val="hybridMultilevel"/>
    <w:tmpl w:val="F76C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5F"/>
    <w:rsid w:val="00044BB2"/>
    <w:rsid w:val="002E3BF7"/>
    <w:rsid w:val="0034317F"/>
    <w:rsid w:val="00486AB7"/>
    <w:rsid w:val="008A6772"/>
    <w:rsid w:val="00996BAE"/>
    <w:rsid w:val="009B0D7F"/>
    <w:rsid w:val="00BC2E2E"/>
    <w:rsid w:val="00CE7240"/>
    <w:rsid w:val="00D73432"/>
    <w:rsid w:val="00D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C4A0"/>
  <w15:chartTrackingRefBased/>
  <w15:docId w15:val="{DC699E69-838F-44DA-A003-26E0AE8F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A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F2BEB40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7FB706DFB9943AB05CA9016D5CBCA" ma:contentTypeVersion="7" ma:contentTypeDescription="Create a new document." ma:contentTypeScope="" ma:versionID="f7e4000ca70f35aa5ce676eeca30f79a">
  <xsd:schema xmlns:xsd="http://www.w3.org/2001/XMLSchema" xmlns:xs="http://www.w3.org/2001/XMLSchema" xmlns:p="http://schemas.microsoft.com/office/2006/metadata/properties" xmlns:ns3="038560bb-a27f-432d-aedf-18c564da65b5" xmlns:ns4="6e036e27-fdf8-4a75-8431-7ce66c464aaa" targetNamespace="http://schemas.microsoft.com/office/2006/metadata/properties" ma:root="true" ma:fieldsID="0584c967147eb459d1e3bca06fff98b1" ns3:_="" ns4:_="">
    <xsd:import namespace="038560bb-a27f-432d-aedf-18c564da65b5"/>
    <xsd:import namespace="6e036e27-fdf8-4a75-8431-7ce66c464a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560bb-a27f-432d-aedf-18c564da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36e27-fdf8-4a75-8431-7ce66c464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DCE43-E436-4853-A6F7-9E2D7A90E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560bb-a27f-432d-aedf-18c564da65b5"/>
    <ds:schemaRef ds:uri="6e036e27-fdf8-4a75-8431-7ce66c464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FB26E-F515-45FC-BAE1-94DD5A498F92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6e036e27-fdf8-4a75-8431-7ce66c464aaa"/>
    <ds:schemaRef ds:uri="038560bb-a27f-432d-aedf-18c564da65b5"/>
  </ds:schemaRefs>
</ds:datastoreItem>
</file>

<file path=customXml/itemProps3.xml><?xml version="1.0" encoding="utf-8"?>
<ds:datastoreItem xmlns:ds="http://schemas.openxmlformats.org/officeDocument/2006/customXml" ds:itemID="{B268A701-1362-4131-9A09-001ACBA89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BwDBC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Rhodes</dc:creator>
  <cp:keywords/>
  <dc:description/>
  <cp:lastModifiedBy>Catherine Clayton-Young</cp:lastModifiedBy>
  <cp:revision>2</cp:revision>
  <cp:lastPrinted>2021-11-30T09:41:00Z</cp:lastPrinted>
  <dcterms:created xsi:type="dcterms:W3CDTF">2021-11-30T11:31:00Z</dcterms:created>
  <dcterms:modified xsi:type="dcterms:W3CDTF">2021-11-30T11:31:00Z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0x010100E247FB706DFB9943AB05CA9016D5CBCA</vt:lpwstr>
  </property>
</Properties>
</file>