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5BA1F" w14:textId="77777777" w:rsidR="00A632DC" w:rsidRPr="00B87B4C" w:rsidRDefault="00B87B4C" w:rsidP="00A632DC">
      <w:pPr>
        <w:pStyle w:val="Title"/>
        <w:rPr>
          <w:rFonts w:asciiTheme="minorHAnsi" w:hAnsiTheme="minorHAnsi" w:cstheme="minorHAnsi"/>
        </w:rPr>
      </w:pPr>
      <w:r w:rsidRPr="00B87B4C">
        <w:rPr>
          <w:rFonts w:asciiTheme="minorHAnsi" w:hAnsiTheme="minorHAnsi" w:cstheme="minorHAnsi"/>
        </w:rPr>
        <w:t>Griffin Park</w:t>
      </w:r>
      <w:r w:rsidR="00FF3B6E" w:rsidRPr="00B87B4C">
        <w:rPr>
          <w:rFonts w:asciiTheme="minorHAnsi" w:hAnsiTheme="minorHAnsi" w:cstheme="minorHAnsi"/>
        </w:rPr>
        <w:t xml:space="preserve"> Primary School</w:t>
      </w:r>
    </w:p>
    <w:p w14:paraId="318230CC" w14:textId="77777777" w:rsidR="00A632DC" w:rsidRPr="00B87B4C" w:rsidRDefault="00A632DC" w:rsidP="00A632DC">
      <w:pPr>
        <w:jc w:val="center"/>
        <w:rPr>
          <w:rFonts w:asciiTheme="minorHAnsi" w:hAnsiTheme="minorHAnsi" w:cstheme="minorHAnsi"/>
          <w:b/>
          <w:bCs/>
          <w:sz w:val="16"/>
          <w:u w:val="single"/>
        </w:rPr>
      </w:pPr>
    </w:p>
    <w:p w14:paraId="6A96CD8F" w14:textId="77777777" w:rsidR="00A632DC" w:rsidRPr="00B87B4C" w:rsidRDefault="00A632DC" w:rsidP="00A632DC">
      <w:pPr>
        <w:pStyle w:val="Subtitle"/>
        <w:rPr>
          <w:rFonts w:asciiTheme="minorHAnsi" w:hAnsiTheme="minorHAnsi" w:cstheme="minorHAnsi"/>
        </w:rPr>
      </w:pPr>
      <w:r w:rsidRPr="00B87B4C">
        <w:rPr>
          <w:rFonts w:asciiTheme="minorHAnsi" w:hAnsiTheme="minorHAnsi" w:cstheme="minorHAnsi"/>
        </w:rPr>
        <w:t xml:space="preserve">Person Specification </w:t>
      </w:r>
      <w:r w:rsidR="00B87B4C" w:rsidRPr="00B87B4C">
        <w:rPr>
          <w:rFonts w:asciiTheme="minorHAnsi" w:hAnsiTheme="minorHAnsi" w:cstheme="minorHAnsi"/>
        </w:rPr>
        <w:t>for Site Supervisor</w:t>
      </w:r>
    </w:p>
    <w:p w14:paraId="3658E3C8" w14:textId="77777777" w:rsidR="00A632DC" w:rsidRPr="00B87B4C" w:rsidRDefault="00A632DC" w:rsidP="00A632DC">
      <w:pPr>
        <w:jc w:val="center"/>
        <w:rPr>
          <w:rFonts w:asciiTheme="minorHAnsi" w:hAnsiTheme="minorHAnsi" w:cstheme="minorHAnsi"/>
          <w:sz w:val="20"/>
        </w:rPr>
      </w:pPr>
    </w:p>
    <w:tbl>
      <w:tblPr>
        <w:tblW w:w="1062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20"/>
        <w:gridCol w:w="1262"/>
        <w:gridCol w:w="3438"/>
      </w:tblGrid>
      <w:tr w:rsidR="00A632DC" w:rsidRPr="00B87B4C" w14:paraId="40F5B531" w14:textId="77777777">
        <w:tc>
          <w:tcPr>
            <w:tcW w:w="5920" w:type="dxa"/>
            <w:tcBorders>
              <w:top w:val="nil"/>
              <w:left w:val="nil"/>
            </w:tcBorders>
          </w:tcPr>
          <w:p w14:paraId="0B273AAA" w14:textId="77777777" w:rsidR="00A632DC" w:rsidRPr="00B87B4C" w:rsidRDefault="00A632DC" w:rsidP="00A632DC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262" w:type="dxa"/>
          </w:tcPr>
          <w:p w14:paraId="7B023869" w14:textId="77777777" w:rsidR="00A632DC" w:rsidRPr="00B87B4C" w:rsidRDefault="00A632DC" w:rsidP="00A632DC">
            <w:pPr>
              <w:rPr>
                <w:rFonts w:asciiTheme="minorHAnsi" w:hAnsiTheme="minorHAnsi" w:cstheme="minorHAnsi"/>
                <w:sz w:val="20"/>
                <w:u w:val="single"/>
              </w:rPr>
            </w:pPr>
            <w:r w:rsidRPr="00B87B4C">
              <w:rPr>
                <w:rFonts w:asciiTheme="minorHAnsi" w:hAnsiTheme="minorHAnsi" w:cstheme="minorHAnsi"/>
                <w:sz w:val="20"/>
                <w:u w:val="single"/>
              </w:rPr>
              <w:t>Essential/</w:t>
            </w:r>
          </w:p>
          <w:p w14:paraId="1F3B1E3D" w14:textId="77777777" w:rsidR="00A632DC" w:rsidRPr="00B87B4C" w:rsidRDefault="00A632DC" w:rsidP="00A632DC">
            <w:pPr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  <w:u w:val="single"/>
              </w:rPr>
              <w:t>Desirable</w:t>
            </w:r>
          </w:p>
        </w:tc>
        <w:tc>
          <w:tcPr>
            <w:tcW w:w="3438" w:type="dxa"/>
          </w:tcPr>
          <w:p w14:paraId="3A03DB02" w14:textId="77777777" w:rsidR="00A632DC" w:rsidRPr="00B87B4C" w:rsidRDefault="00A632DC" w:rsidP="00A632DC">
            <w:pPr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  <w:u w:val="single"/>
              </w:rPr>
              <w:t>Evidence found in Application/ Interview/ Reference</w:t>
            </w:r>
          </w:p>
        </w:tc>
      </w:tr>
      <w:tr w:rsidR="00A632DC" w:rsidRPr="00B87B4C" w14:paraId="7DE6E63A" w14:textId="77777777">
        <w:tc>
          <w:tcPr>
            <w:tcW w:w="5920" w:type="dxa"/>
          </w:tcPr>
          <w:p w14:paraId="2D34EDFF" w14:textId="77777777" w:rsidR="00A632DC" w:rsidRPr="00B87B4C" w:rsidRDefault="00A632DC" w:rsidP="00A632DC">
            <w:pPr>
              <w:pStyle w:val="Heading3"/>
              <w:rPr>
                <w:rFonts w:asciiTheme="minorHAnsi" w:hAnsiTheme="minorHAnsi" w:cstheme="minorHAnsi"/>
              </w:rPr>
            </w:pPr>
            <w:r w:rsidRPr="00B87B4C">
              <w:rPr>
                <w:rFonts w:asciiTheme="minorHAnsi" w:hAnsiTheme="minorHAnsi" w:cstheme="minorHAnsi"/>
              </w:rPr>
              <w:t>Qualifications/Professional Development</w:t>
            </w:r>
          </w:p>
          <w:p w14:paraId="629B1744" w14:textId="77777777" w:rsidR="00A632DC" w:rsidRPr="00B87B4C" w:rsidRDefault="00A632DC" w:rsidP="00A632DC">
            <w:pPr>
              <w:numPr>
                <w:ilvl w:val="0"/>
                <w:numId w:val="3"/>
              </w:numPr>
              <w:tabs>
                <w:tab w:val="clear" w:pos="720"/>
                <w:tab w:val="num" w:pos="360"/>
              </w:tabs>
              <w:ind w:left="360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Site Supervisor’s Skill Course</w:t>
            </w:r>
          </w:p>
          <w:p w14:paraId="72D87E6A" w14:textId="77777777" w:rsidR="00A632DC" w:rsidRPr="00B87B4C" w:rsidRDefault="00A632DC" w:rsidP="00A632DC">
            <w:pPr>
              <w:numPr>
                <w:ilvl w:val="0"/>
                <w:numId w:val="3"/>
              </w:numPr>
              <w:tabs>
                <w:tab w:val="clear" w:pos="720"/>
                <w:tab w:val="num" w:pos="360"/>
              </w:tabs>
              <w:ind w:left="360"/>
              <w:rPr>
                <w:rFonts w:asciiTheme="minorHAnsi" w:hAnsiTheme="minorHAnsi" w:cstheme="minorHAnsi"/>
                <w:sz w:val="20"/>
              </w:rPr>
            </w:pPr>
            <w:smartTag w:uri="urn:schemas-microsoft-com:office:smarttags" w:element="place">
              <w:smartTag w:uri="urn:schemas-microsoft-com:office:smarttags" w:element="PlaceName">
                <w:r w:rsidRPr="00B87B4C">
                  <w:rPr>
                    <w:rFonts w:asciiTheme="minorHAnsi" w:hAnsiTheme="minorHAnsi" w:cstheme="minorHAnsi"/>
                    <w:sz w:val="20"/>
                  </w:rPr>
                  <w:t>NVQ</w:t>
                </w:r>
              </w:smartTag>
              <w:r w:rsidRPr="00B87B4C">
                <w:rPr>
                  <w:rFonts w:asciiTheme="minorHAnsi" w:hAnsiTheme="minorHAnsi" w:cstheme="minorHAnsi"/>
                  <w:sz w:val="20"/>
                </w:rPr>
                <w:t xml:space="preserve"> </w:t>
              </w:r>
              <w:smartTag w:uri="urn:schemas-microsoft-com:office:smarttags" w:element="PlaceType">
                <w:r w:rsidRPr="00B87B4C">
                  <w:rPr>
                    <w:rFonts w:asciiTheme="minorHAnsi" w:hAnsiTheme="minorHAnsi" w:cstheme="minorHAnsi"/>
                    <w:sz w:val="20"/>
                  </w:rPr>
                  <w:t>Building</w:t>
                </w:r>
              </w:smartTag>
            </w:smartTag>
            <w:r w:rsidRPr="00B87B4C">
              <w:rPr>
                <w:rFonts w:asciiTheme="minorHAnsi" w:hAnsiTheme="minorHAnsi" w:cstheme="minorHAnsi"/>
                <w:sz w:val="20"/>
              </w:rPr>
              <w:t xml:space="preserve"> cleaning interiors</w:t>
            </w:r>
          </w:p>
          <w:p w14:paraId="7676AC3B" w14:textId="77777777" w:rsidR="00A632DC" w:rsidRPr="00B87B4C" w:rsidRDefault="00A632DC" w:rsidP="00A632DC">
            <w:pPr>
              <w:numPr>
                <w:ilvl w:val="0"/>
                <w:numId w:val="3"/>
              </w:numPr>
              <w:tabs>
                <w:tab w:val="clear" w:pos="720"/>
                <w:tab w:val="num" w:pos="360"/>
              </w:tabs>
              <w:ind w:left="360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Caretaking NVQ</w:t>
            </w:r>
          </w:p>
          <w:p w14:paraId="41BA39DC" w14:textId="77777777" w:rsidR="00A632DC" w:rsidRPr="00B87B4C" w:rsidRDefault="00A632DC" w:rsidP="00A632DC">
            <w:pPr>
              <w:numPr>
                <w:ilvl w:val="0"/>
                <w:numId w:val="3"/>
              </w:numPr>
              <w:tabs>
                <w:tab w:val="clear" w:pos="720"/>
                <w:tab w:val="num" w:pos="360"/>
              </w:tabs>
              <w:ind w:left="360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Recognised trade qualifications</w:t>
            </w:r>
          </w:p>
          <w:p w14:paraId="204A9274" w14:textId="77777777" w:rsidR="00A632DC" w:rsidRPr="00B87B4C" w:rsidRDefault="00B87B4C" w:rsidP="00A632DC">
            <w:pPr>
              <w:numPr>
                <w:ilvl w:val="0"/>
                <w:numId w:val="3"/>
              </w:numPr>
              <w:tabs>
                <w:tab w:val="clear" w:pos="720"/>
                <w:tab w:val="num" w:pos="360"/>
              </w:tabs>
              <w:ind w:left="360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Willingness to undertake relevant training</w:t>
            </w:r>
          </w:p>
        </w:tc>
        <w:tc>
          <w:tcPr>
            <w:tcW w:w="1262" w:type="dxa"/>
          </w:tcPr>
          <w:p w14:paraId="67E12456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433BD9EC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D</w:t>
            </w:r>
          </w:p>
          <w:p w14:paraId="6A24150A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D</w:t>
            </w:r>
          </w:p>
          <w:p w14:paraId="05480677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D</w:t>
            </w:r>
          </w:p>
          <w:p w14:paraId="372CB0F0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D</w:t>
            </w:r>
          </w:p>
          <w:p w14:paraId="488CB962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E</w:t>
            </w:r>
          </w:p>
        </w:tc>
        <w:tc>
          <w:tcPr>
            <w:tcW w:w="3438" w:type="dxa"/>
          </w:tcPr>
          <w:p w14:paraId="59B0C868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6E051585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A     I</w:t>
            </w:r>
          </w:p>
          <w:p w14:paraId="5417840E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A     I</w:t>
            </w:r>
          </w:p>
          <w:p w14:paraId="2531E6ED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 xml:space="preserve">A     </w:t>
            </w:r>
          </w:p>
          <w:p w14:paraId="0674E3C6" w14:textId="77777777" w:rsidR="00A632DC" w:rsidRPr="00B87B4C" w:rsidRDefault="00B87B4C" w:rsidP="00B87B4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A</w:t>
            </w:r>
          </w:p>
          <w:p w14:paraId="4D52D5F5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I</w:t>
            </w:r>
          </w:p>
        </w:tc>
      </w:tr>
      <w:tr w:rsidR="00A632DC" w:rsidRPr="00B87B4C" w14:paraId="25919C6B" w14:textId="77777777">
        <w:tc>
          <w:tcPr>
            <w:tcW w:w="5920" w:type="dxa"/>
          </w:tcPr>
          <w:p w14:paraId="1E1B3130" w14:textId="77777777" w:rsidR="00A632DC" w:rsidRPr="00B87B4C" w:rsidRDefault="00A632DC" w:rsidP="00A632DC">
            <w:pPr>
              <w:pStyle w:val="Heading3"/>
              <w:rPr>
                <w:rFonts w:asciiTheme="minorHAnsi" w:hAnsiTheme="minorHAnsi" w:cstheme="minorHAnsi"/>
              </w:rPr>
            </w:pPr>
            <w:r w:rsidRPr="00B87B4C">
              <w:rPr>
                <w:rFonts w:asciiTheme="minorHAnsi" w:hAnsiTheme="minorHAnsi" w:cstheme="minorHAnsi"/>
              </w:rPr>
              <w:t>Experience</w:t>
            </w:r>
          </w:p>
          <w:p w14:paraId="143ACA7E" w14:textId="77777777" w:rsidR="00A632DC" w:rsidRPr="00B87B4C" w:rsidRDefault="00A632DC" w:rsidP="00A632DC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Site supervisory</w:t>
            </w:r>
          </w:p>
          <w:p w14:paraId="2E770543" w14:textId="77777777" w:rsidR="00A632DC" w:rsidRPr="00B87B4C" w:rsidRDefault="00A632DC" w:rsidP="00A632DC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Maintenance/repairs to plant and equipment</w:t>
            </w:r>
          </w:p>
          <w:p w14:paraId="2711ABBD" w14:textId="77777777" w:rsidR="00A632DC" w:rsidRPr="00B87B4C" w:rsidRDefault="00A632DC" w:rsidP="00A632DC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Site security</w:t>
            </w:r>
          </w:p>
          <w:p w14:paraId="6BF647AD" w14:textId="77777777" w:rsidR="00A632DC" w:rsidRPr="00B87B4C" w:rsidRDefault="00A632DC" w:rsidP="00A632DC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Industrial cleaning</w:t>
            </w:r>
          </w:p>
          <w:p w14:paraId="6228A5C4" w14:textId="77777777" w:rsidR="00A632DC" w:rsidRPr="00B87B4C" w:rsidRDefault="00A632DC" w:rsidP="00A632DC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Monitoring cleaning standards</w:t>
            </w:r>
          </w:p>
        </w:tc>
        <w:tc>
          <w:tcPr>
            <w:tcW w:w="1262" w:type="dxa"/>
          </w:tcPr>
          <w:p w14:paraId="4C6C3C06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6F479AA1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D</w:t>
            </w:r>
          </w:p>
          <w:p w14:paraId="2903F445" w14:textId="77777777" w:rsidR="00A632DC" w:rsidRPr="00B87B4C" w:rsidRDefault="00B87B4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D</w:t>
            </w:r>
          </w:p>
          <w:p w14:paraId="17BED68E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D</w:t>
            </w:r>
          </w:p>
          <w:p w14:paraId="0F39D71C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D</w:t>
            </w:r>
          </w:p>
          <w:p w14:paraId="38FE18A0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D</w:t>
            </w:r>
          </w:p>
        </w:tc>
        <w:tc>
          <w:tcPr>
            <w:tcW w:w="3438" w:type="dxa"/>
          </w:tcPr>
          <w:p w14:paraId="07038899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2D9BFA39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 xml:space="preserve">A     I     </w:t>
            </w:r>
          </w:p>
          <w:p w14:paraId="53DB2FBA" w14:textId="77777777" w:rsidR="00B87B4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 xml:space="preserve">A     I     </w:t>
            </w:r>
          </w:p>
          <w:p w14:paraId="1AC2D64D" w14:textId="77777777" w:rsidR="00A632DC" w:rsidRPr="00B87B4C" w:rsidRDefault="00B87B4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 xml:space="preserve">A     I     </w:t>
            </w:r>
          </w:p>
          <w:p w14:paraId="3FA418BF" w14:textId="77777777" w:rsidR="00A632DC" w:rsidRPr="00B87B4C" w:rsidRDefault="00B87B4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A</w:t>
            </w:r>
          </w:p>
          <w:p w14:paraId="155629E3" w14:textId="77777777" w:rsidR="00B87B4C" w:rsidRPr="00B87B4C" w:rsidRDefault="00B87B4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A</w:t>
            </w:r>
          </w:p>
        </w:tc>
      </w:tr>
      <w:tr w:rsidR="00A632DC" w:rsidRPr="00B87B4C" w14:paraId="63B13C32" w14:textId="77777777">
        <w:tc>
          <w:tcPr>
            <w:tcW w:w="5920" w:type="dxa"/>
          </w:tcPr>
          <w:p w14:paraId="5E2A7C20" w14:textId="77777777" w:rsidR="00A632DC" w:rsidRPr="00B87B4C" w:rsidRDefault="00A632DC" w:rsidP="00A632DC">
            <w:pPr>
              <w:pStyle w:val="Heading1"/>
              <w:rPr>
                <w:rFonts w:asciiTheme="minorHAnsi" w:hAnsiTheme="minorHAnsi" w:cstheme="minorHAnsi"/>
                <w:b/>
                <w:bCs/>
              </w:rPr>
            </w:pPr>
            <w:r w:rsidRPr="00B87B4C">
              <w:rPr>
                <w:rFonts w:asciiTheme="minorHAnsi" w:hAnsiTheme="minorHAnsi" w:cstheme="minorHAnsi"/>
                <w:b/>
                <w:bCs/>
              </w:rPr>
              <w:t>Knowledge</w:t>
            </w:r>
          </w:p>
          <w:p w14:paraId="1EE8CDDD" w14:textId="77777777" w:rsidR="00A632DC" w:rsidRPr="00B87B4C" w:rsidRDefault="00A632DC" w:rsidP="00A632DC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ind w:left="360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Maintenance/DIY</w:t>
            </w:r>
          </w:p>
          <w:p w14:paraId="642E62E3" w14:textId="77777777" w:rsidR="00A632DC" w:rsidRPr="00B87B4C" w:rsidRDefault="00A632DC" w:rsidP="00A632DC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ind w:left="360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Health &amp; Safety</w:t>
            </w:r>
          </w:p>
          <w:p w14:paraId="629482DE" w14:textId="77777777" w:rsidR="00A632DC" w:rsidRPr="00B87B4C" w:rsidRDefault="00A632DC" w:rsidP="00A632DC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ind w:left="360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Cleaning methodology and chemicals</w:t>
            </w:r>
          </w:p>
        </w:tc>
        <w:tc>
          <w:tcPr>
            <w:tcW w:w="1262" w:type="dxa"/>
          </w:tcPr>
          <w:p w14:paraId="766D67C5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5E32EAB3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E</w:t>
            </w:r>
          </w:p>
          <w:p w14:paraId="6262B1DD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E</w:t>
            </w:r>
          </w:p>
          <w:p w14:paraId="7F4E4725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D</w:t>
            </w:r>
          </w:p>
        </w:tc>
        <w:tc>
          <w:tcPr>
            <w:tcW w:w="3438" w:type="dxa"/>
          </w:tcPr>
          <w:p w14:paraId="790C4ACD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679E9E1F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 xml:space="preserve">A     I     </w:t>
            </w:r>
          </w:p>
          <w:p w14:paraId="4B24EAA5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 xml:space="preserve">A     I     </w:t>
            </w:r>
          </w:p>
          <w:p w14:paraId="624A9E8C" w14:textId="77777777" w:rsidR="00A632DC" w:rsidRPr="00B87B4C" w:rsidRDefault="00A632DC" w:rsidP="00B87B4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 xml:space="preserve">A     I     </w:t>
            </w:r>
          </w:p>
        </w:tc>
      </w:tr>
      <w:tr w:rsidR="00A632DC" w:rsidRPr="00B87B4C" w14:paraId="7BFF742B" w14:textId="77777777">
        <w:tc>
          <w:tcPr>
            <w:tcW w:w="5920" w:type="dxa"/>
          </w:tcPr>
          <w:p w14:paraId="215F341D" w14:textId="77777777" w:rsidR="00A632DC" w:rsidRPr="00B87B4C" w:rsidRDefault="00A632DC" w:rsidP="00A632DC">
            <w:pPr>
              <w:pStyle w:val="Heading3"/>
              <w:rPr>
                <w:rFonts w:asciiTheme="minorHAnsi" w:hAnsiTheme="minorHAnsi" w:cstheme="minorHAnsi"/>
              </w:rPr>
            </w:pPr>
            <w:r w:rsidRPr="00B87B4C">
              <w:rPr>
                <w:rFonts w:asciiTheme="minorHAnsi" w:hAnsiTheme="minorHAnsi" w:cstheme="minorHAnsi"/>
              </w:rPr>
              <w:t>Skills/Abilities</w:t>
            </w:r>
          </w:p>
          <w:p w14:paraId="5C5F103B" w14:textId="77777777" w:rsidR="00A632DC" w:rsidRPr="00B87B4C" w:rsidRDefault="00A632DC" w:rsidP="00A632DC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Maintenance/DIY</w:t>
            </w:r>
          </w:p>
          <w:p w14:paraId="45FE7D27" w14:textId="77777777" w:rsidR="00A632DC" w:rsidRPr="00B87B4C" w:rsidRDefault="00A632DC" w:rsidP="00A632DC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Painting</w:t>
            </w:r>
          </w:p>
          <w:p w14:paraId="4F141337" w14:textId="77777777" w:rsidR="00A632DC" w:rsidRPr="00B87B4C" w:rsidRDefault="00A632DC" w:rsidP="00A632DC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Plumbing</w:t>
            </w:r>
          </w:p>
          <w:p w14:paraId="5031FAD9" w14:textId="77777777" w:rsidR="00A632DC" w:rsidRPr="00B87B4C" w:rsidRDefault="00A632DC" w:rsidP="00A632DC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Joinery</w:t>
            </w:r>
          </w:p>
          <w:p w14:paraId="287136D1" w14:textId="77777777" w:rsidR="00A632DC" w:rsidRPr="00B87B4C" w:rsidRDefault="00A632DC" w:rsidP="00A632DC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Glazing</w:t>
            </w:r>
          </w:p>
          <w:p w14:paraId="1A50BD8E" w14:textId="77777777" w:rsidR="00A632DC" w:rsidRPr="00B87B4C" w:rsidRDefault="00A632DC" w:rsidP="00A632DC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Supervisory role</w:t>
            </w:r>
          </w:p>
          <w:p w14:paraId="2684AAF5" w14:textId="77777777" w:rsidR="00A632DC" w:rsidRPr="00B87B4C" w:rsidRDefault="00A632DC" w:rsidP="00A632DC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Site inspection</w:t>
            </w:r>
          </w:p>
          <w:p w14:paraId="4A9F3F96" w14:textId="77777777" w:rsidR="00A632DC" w:rsidRPr="00B87B4C" w:rsidRDefault="00A632DC" w:rsidP="00A632DC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Work in a confidential manner</w:t>
            </w:r>
          </w:p>
          <w:p w14:paraId="5A573B60" w14:textId="77777777" w:rsidR="00A632DC" w:rsidRPr="00B87B4C" w:rsidRDefault="00A632DC" w:rsidP="00A632DC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Communicate appropriately and effectively</w:t>
            </w:r>
          </w:p>
          <w:p w14:paraId="5F8DC291" w14:textId="77777777" w:rsidR="00A632DC" w:rsidRPr="00B87B4C" w:rsidRDefault="00A632DC" w:rsidP="00A632DC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Willingness to work extra hours, attend call-outs</w:t>
            </w:r>
          </w:p>
          <w:p w14:paraId="5C6E15B5" w14:textId="77777777" w:rsidR="00A632DC" w:rsidRPr="00B87B4C" w:rsidRDefault="00A632DC" w:rsidP="00A632DC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Possess good organisational skills</w:t>
            </w:r>
          </w:p>
          <w:p w14:paraId="0643A337" w14:textId="77777777" w:rsidR="00A632DC" w:rsidRPr="00B87B4C" w:rsidRDefault="00A632DC" w:rsidP="00A632DC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High levels of motivation</w:t>
            </w:r>
          </w:p>
          <w:p w14:paraId="6BD91C04" w14:textId="77777777" w:rsidR="00A632DC" w:rsidRPr="00B87B4C" w:rsidRDefault="00A632DC" w:rsidP="00A632DC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Work as part of a team and independently</w:t>
            </w:r>
          </w:p>
          <w:p w14:paraId="0314B7A6" w14:textId="77777777" w:rsidR="00A632DC" w:rsidRPr="00B87B4C" w:rsidRDefault="00A632DC" w:rsidP="00A632DC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Use own initiative</w:t>
            </w:r>
          </w:p>
          <w:p w14:paraId="4CD607E3" w14:textId="77777777" w:rsidR="00A632DC" w:rsidRPr="00B87B4C" w:rsidRDefault="00A632DC" w:rsidP="00A632DC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Willingness to be flexible</w:t>
            </w:r>
          </w:p>
        </w:tc>
        <w:tc>
          <w:tcPr>
            <w:tcW w:w="1262" w:type="dxa"/>
          </w:tcPr>
          <w:p w14:paraId="49F96C3A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00B9D8F9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E</w:t>
            </w:r>
          </w:p>
          <w:p w14:paraId="74C56B25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D</w:t>
            </w:r>
          </w:p>
          <w:p w14:paraId="54AC6E77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D</w:t>
            </w:r>
          </w:p>
          <w:p w14:paraId="7616B28E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D</w:t>
            </w:r>
          </w:p>
          <w:p w14:paraId="5FCCDDEE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D</w:t>
            </w:r>
          </w:p>
          <w:p w14:paraId="516AE67A" w14:textId="77777777" w:rsidR="00A632DC" w:rsidRPr="00B87B4C" w:rsidRDefault="00B87B4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E</w:t>
            </w:r>
          </w:p>
          <w:p w14:paraId="0D18A932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E</w:t>
            </w:r>
          </w:p>
          <w:p w14:paraId="061F9299" w14:textId="77777777" w:rsidR="00A632DC" w:rsidRPr="00B87B4C" w:rsidRDefault="00FF3B6E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E</w:t>
            </w:r>
          </w:p>
          <w:p w14:paraId="0447AA3D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E</w:t>
            </w:r>
          </w:p>
          <w:p w14:paraId="4C5A918B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E</w:t>
            </w:r>
          </w:p>
          <w:p w14:paraId="498E61DB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E</w:t>
            </w:r>
          </w:p>
          <w:p w14:paraId="764CD8A9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E</w:t>
            </w:r>
          </w:p>
          <w:p w14:paraId="7D20BDE2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E</w:t>
            </w:r>
          </w:p>
          <w:p w14:paraId="6C2175EB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E</w:t>
            </w:r>
          </w:p>
          <w:p w14:paraId="5AB5AB16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E</w:t>
            </w:r>
          </w:p>
        </w:tc>
        <w:tc>
          <w:tcPr>
            <w:tcW w:w="3438" w:type="dxa"/>
          </w:tcPr>
          <w:p w14:paraId="0671486E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42F46AD8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 xml:space="preserve">A     I    </w:t>
            </w:r>
          </w:p>
          <w:p w14:paraId="35B3B3DD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 xml:space="preserve">A     I     </w:t>
            </w:r>
          </w:p>
          <w:p w14:paraId="4A08057E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 xml:space="preserve">A     I     </w:t>
            </w:r>
          </w:p>
          <w:p w14:paraId="30C7954E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 xml:space="preserve">A     I     </w:t>
            </w:r>
          </w:p>
          <w:p w14:paraId="73B7A5B4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 xml:space="preserve">A     I     </w:t>
            </w:r>
          </w:p>
          <w:p w14:paraId="675CD875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 xml:space="preserve">A     I     </w:t>
            </w:r>
          </w:p>
          <w:p w14:paraId="6FE8FA43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 xml:space="preserve">I     </w:t>
            </w:r>
          </w:p>
          <w:p w14:paraId="57D5BC8C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 xml:space="preserve">A     I     </w:t>
            </w:r>
          </w:p>
          <w:p w14:paraId="3DAF2964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 xml:space="preserve">A     I     </w:t>
            </w:r>
          </w:p>
          <w:p w14:paraId="03D3B5B4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 xml:space="preserve">A     I     </w:t>
            </w:r>
          </w:p>
          <w:p w14:paraId="6BEE5BBB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 xml:space="preserve">A     I     </w:t>
            </w:r>
          </w:p>
          <w:p w14:paraId="32420E9E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 xml:space="preserve">I    </w:t>
            </w:r>
          </w:p>
          <w:p w14:paraId="2B379CA4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 xml:space="preserve">I     </w:t>
            </w:r>
          </w:p>
          <w:p w14:paraId="0F80FFDF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 xml:space="preserve">I     </w:t>
            </w:r>
          </w:p>
          <w:p w14:paraId="62E4BBA4" w14:textId="77777777" w:rsidR="00A632DC" w:rsidRPr="00B87B4C" w:rsidRDefault="00A632DC" w:rsidP="00B87B4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 xml:space="preserve">I     </w:t>
            </w:r>
          </w:p>
        </w:tc>
      </w:tr>
      <w:tr w:rsidR="00A632DC" w:rsidRPr="00B87B4C" w14:paraId="7920B43F" w14:textId="77777777">
        <w:tc>
          <w:tcPr>
            <w:tcW w:w="5920" w:type="dxa"/>
          </w:tcPr>
          <w:p w14:paraId="12187D8D" w14:textId="77777777" w:rsidR="00A632DC" w:rsidRPr="00B87B4C" w:rsidRDefault="00A632DC" w:rsidP="00A632DC">
            <w:pPr>
              <w:pStyle w:val="Heading3"/>
              <w:rPr>
                <w:rFonts w:asciiTheme="minorHAnsi" w:hAnsiTheme="minorHAnsi" w:cstheme="minorHAnsi"/>
              </w:rPr>
            </w:pPr>
            <w:r w:rsidRPr="00B87B4C">
              <w:rPr>
                <w:rFonts w:asciiTheme="minorHAnsi" w:hAnsiTheme="minorHAnsi" w:cstheme="minorHAnsi"/>
              </w:rPr>
              <w:t>General</w:t>
            </w:r>
          </w:p>
          <w:p w14:paraId="50953B4D" w14:textId="77777777" w:rsidR="00A632DC" w:rsidRPr="00B87B4C" w:rsidRDefault="00A632DC" w:rsidP="00B87B4C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Awareness of needs of children in a school setting</w:t>
            </w:r>
          </w:p>
          <w:p w14:paraId="0810D1D7" w14:textId="77777777" w:rsidR="00B87B4C" w:rsidRPr="00B87B4C" w:rsidRDefault="00B87B4C" w:rsidP="00B87B4C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Awareness of safeguarding issues</w:t>
            </w:r>
          </w:p>
        </w:tc>
        <w:tc>
          <w:tcPr>
            <w:tcW w:w="1262" w:type="dxa"/>
          </w:tcPr>
          <w:p w14:paraId="084EE8EB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564A419B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D</w:t>
            </w:r>
          </w:p>
          <w:p w14:paraId="79C3C706" w14:textId="77777777" w:rsidR="00B87B4C" w:rsidRPr="00B87B4C" w:rsidRDefault="00B87B4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E</w:t>
            </w:r>
          </w:p>
        </w:tc>
        <w:tc>
          <w:tcPr>
            <w:tcW w:w="3438" w:type="dxa"/>
          </w:tcPr>
          <w:p w14:paraId="66B72AB6" w14:textId="77777777" w:rsidR="00A632DC" w:rsidRPr="00B87B4C" w:rsidRDefault="00A632D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1BEE79F0" w14:textId="77777777" w:rsidR="00B87B4C" w:rsidRPr="00B87B4C" w:rsidRDefault="00B87B4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A    I</w:t>
            </w:r>
          </w:p>
          <w:p w14:paraId="26C89C4B" w14:textId="77777777" w:rsidR="00B87B4C" w:rsidRPr="00B87B4C" w:rsidRDefault="00B87B4C" w:rsidP="00A632DC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B87B4C">
              <w:rPr>
                <w:rFonts w:asciiTheme="minorHAnsi" w:hAnsiTheme="minorHAnsi" w:cstheme="minorHAnsi"/>
                <w:sz w:val="20"/>
              </w:rPr>
              <w:t>A    I</w:t>
            </w:r>
          </w:p>
        </w:tc>
      </w:tr>
    </w:tbl>
    <w:p w14:paraId="328BBE37" w14:textId="44844C12" w:rsidR="00123D1F" w:rsidRDefault="00123D1F"/>
    <w:sectPr w:rsidR="00123D1F" w:rsidSect="00A632DC">
      <w:pgSz w:w="12240" w:h="15840"/>
      <w:pgMar w:top="360" w:right="1800" w:bottom="18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0FB47" w14:textId="77777777" w:rsidR="00F24BFB" w:rsidRDefault="00F24BFB">
      <w:r>
        <w:separator/>
      </w:r>
    </w:p>
  </w:endnote>
  <w:endnote w:type="continuationSeparator" w:id="0">
    <w:p w14:paraId="79FBE140" w14:textId="77777777" w:rsidR="00F24BFB" w:rsidRDefault="00F24B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0D064B" w14:textId="77777777" w:rsidR="00F24BFB" w:rsidRDefault="00F24BFB">
      <w:r>
        <w:separator/>
      </w:r>
    </w:p>
  </w:footnote>
  <w:footnote w:type="continuationSeparator" w:id="0">
    <w:p w14:paraId="0C751F18" w14:textId="77777777" w:rsidR="00F24BFB" w:rsidRDefault="00F24B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975C1C"/>
    <w:multiLevelType w:val="hybridMultilevel"/>
    <w:tmpl w:val="B3F403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0548BB"/>
    <w:multiLevelType w:val="hybridMultilevel"/>
    <w:tmpl w:val="DBA858C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75550"/>
    <w:multiLevelType w:val="hybridMultilevel"/>
    <w:tmpl w:val="4E6025B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E64C06"/>
    <w:multiLevelType w:val="hybridMultilevel"/>
    <w:tmpl w:val="74461500"/>
    <w:lvl w:ilvl="0" w:tplc="08090001">
      <w:start w:val="1"/>
      <w:numFmt w:val="bullet"/>
      <w:lvlText w:val=""/>
      <w:lvlJc w:val="left"/>
      <w:pPr>
        <w:ind w:left="41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9" w:hanging="360"/>
      </w:pPr>
      <w:rPr>
        <w:rFonts w:ascii="Wingdings" w:hAnsi="Wingdings" w:hint="default"/>
      </w:rPr>
    </w:lvl>
  </w:abstractNum>
  <w:abstractNum w:abstractNumId="4" w15:restartNumberingAfterBreak="0">
    <w:nsid w:val="4234087E"/>
    <w:multiLevelType w:val="hybridMultilevel"/>
    <w:tmpl w:val="D3A4E73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B9556D"/>
    <w:multiLevelType w:val="hybridMultilevel"/>
    <w:tmpl w:val="079EA9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9B68C1"/>
    <w:multiLevelType w:val="hybridMultilevel"/>
    <w:tmpl w:val="0742AE7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A35157"/>
    <w:multiLevelType w:val="hybridMultilevel"/>
    <w:tmpl w:val="9F866ED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2"/>
  </w:num>
  <w:num w:numId="5">
    <w:abstractNumId w:val="6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2DC"/>
    <w:rsid w:val="00123D1F"/>
    <w:rsid w:val="001D286D"/>
    <w:rsid w:val="00331248"/>
    <w:rsid w:val="00447E03"/>
    <w:rsid w:val="00613E51"/>
    <w:rsid w:val="006E0C8A"/>
    <w:rsid w:val="00764C7B"/>
    <w:rsid w:val="008A690C"/>
    <w:rsid w:val="00A36E43"/>
    <w:rsid w:val="00A632DC"/>
    <w:rsid w:val="00B87B4C"/>
    <w:rsid w:val="00BB1881"/>
    <w:rsid w:val="00CD4191"/>
    <w:rsid w:val="00F24BFB"/>
    <w:rsid w:val="00F51879"/>
    <w:rsid w:val="00FF3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159483D3"/>
  <w15:docId w15:val="{16D8F247-E1FD-4503-8E44-382225578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632DC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A632DC"/>
    <w:pPr>
      <w:keepNext/>
      <w:outlineLvl w:val="0"/>
    </w:pPr>
    <w:rPr>
      <w:rFonts w:ascii="Comic Sans MS" w:hAnsi="Comic Sans MS"/>
      <w:sz w:val="20"/>
      <w:u w:val="single"/>
    </w:rPr>
  </w:style>
  <w:style w:type="paragraph" w:styleId="Heading2">
    <w:name w:val="heading 2"/>
    <w:basedOn w:val="Normal"/>
    <w:next w:val="Normal"/>
    <w:qFormat/>
    <w:rsid w:val="00A632D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A632DC"/>
    <w:pPr>
      <w:keepNext/>
      <w:outlineLvl w:val="2"/>
    </w:pPr>
    <w:rPr>
      <w:rFonts w:ascii="Comic Sans MS" w:hAnsi="Comic Sans MS"/>
      <w:b/>
      <w:bCs/>
      <w:sz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632DC"/>
    <w:pPr>
      <w:jc w:val="center"/>
    </w:pPr>
    <w:rPr>
      <w:rFonts w:ascii="Comic Sans MS" w:hAnsi="Comic Sans MS"/>
      <w:b/>
      <w:bCs/>
      <w:sz w:val="20"/>
      <w:u w:val="single"/>
    </w:rPr>
  </w:style>
  <w:style w:type="paragraph" w:styleId="Subtitle">
    <w:name w:val="Subtitle"/>
    <w:basedOn w:val="Normal"/>
    <w:qFormat/>
    <w:rsid w:val="00A632DC"/>
    <w:pPr>
      <w:jc w:val="center"/>
    </w:pPr>
    <w:rPr>
      <w:rFonts w:ascii="Comic Sans MS" w:hAnsi="Comic Sans MS"/>
      <w:b/>
      <w:bCs/>
      <w:sz w:val="20"/>
      <w:u w:val="single"/>
    </w:rPr>
  </w:style>
  <w:style w:type="paragraph" w:styleId="BalloonText">
    <w:name w:val="Balloon Text"/>
    <w:basedOn w:val="Normal"/>
    <w:semiHidden/>
    <w:rsid w:val="00613E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1170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LONGSHAW COMMUNITY INFANT SCHOOL</vt:lpstr>
    </vt:vector>
  </TitlesOfParts>
  <Company>BwDBC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LONGSHAW COMMUNITY INFANT SCHOOL</dc:title>
  <dc:creator>Ann_Brants</dc:creator>
  <cp:lastModifiedBy>Marisa Lagano</cp:lastModifiedBy>
  <cp:revision>2</cp:revision>
  <cp:lastPrinted>2010-09-16T13:31:00Z</cp:lastPrinted>
  <dcterms:created xsi:type="dcterms:W3CDTF">2025-07-10T11:29:00Z</dcterms:created>
  <dcterms:modified xsi:type="dcterms:W3CDTF">2025-07-10T11:29:00Z</dcterms:modified>
</cp:coreProperties>
</file>